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4D" w:rsidRDefault="00F51319" w:rsidP="00E61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D11270" w:rsidRDefault="00E61C4D" w:rsidP="00E61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</w:t>
      </w:r>
    </w:p>
    <w:p w:rsidR="00E61C4D" w:rsidRDefault="00E61C4D" w:rsidP="00E61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C4D" w:rsidRDefault="00E61C4D" w:rsidP="00F513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(далее – ООП ООО) разработана в соответствии с требованиями ФГОС ООО к структуре ООП, определяет цели и задачи, планируемые результаты, содержание и организацию образовательной деятельности при получении основного общего образования.</w:t>
      </w:r>
    </w:p>
    <w:p w:rsidR="00E61C4D" w:rsidRDefault="00E61C4D" w:rsidP="00F513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ООП ООО отражает требования ФГОС ООО и содержит три основных раздела: целевой, содержательный и организационный.</w:t>
      </w:r>
    </w:p>
    <w:p w:rsidR="00E61C4D" w:rsidRDefault="00E61C4D" w:rsidP="00F513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опре</w:t>
      </w:r>
      <w:r w:rsidR="00EC47F9">
        <w:rPr>
          <w:rFonts w:ascii="Times New Roman" w:hAnsi="Times New Roman" w:cs="Times New Roman"/>
          <w:sz w:val="28"/>
          <w:szCs w:val="28"/>
        </w:rPr>
        <w:t>деляет общее назначение, цели и задачи и планируемые результаты реализации ООП, конкретизированные в соответствии с требованиями ФГОС ООО и учитывающие региональные, национальные и этнокультурные особенности региона, а также способы определения достижения этих целей и результатов.</w:t>
      </w:r>
    </w:p>
    <w:p w:rsidR="00EC47F9" w:rsidRDefault="00EC47F9" w:rsidP="00F513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Содержательный раздел определяет общее содержание основного общего образования и включает образовательные предметы, ориентированные на достижения личностных,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E61C4D" w:rsidRPr="00E61C4D" w:rsidRDefault="00EC47F9" w:rsidP="00F37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устанавливает общие рамки организации образовательной деятельности, а также механизм реализации компонентов ООП.</w:t>
      </w:r>
      <w:bookmarkStart w:id="0" w:name="_GoBack"/>
      <w:bookmarkEnd w:id="0"/>
    </w:p>
    <w:sectPr w:rsidR="00E61C4D" w:rsidRPr="00E6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E1"/>
    <w:rsid w:val="00214B32"/>
    <w:rsid w:val="00461FE1"/>
    <w:rsid w:val="00D11270"/>
    <w:rsid w:val="00E61C4D"/>
    <w:rsid w:val="00EC47F9"/>
    <w:rsid w:val="00F371AA"/>
    <w:rsid w:val="00F5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2021-01-21T07:42:00Z</dcterms:created>
  <dcterms:modified xsi:type="dcterms:W3CDTF">2021-01-21T07:43:00Z</dcterms:modified>
</cp:coreProperties>
</file>